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CA8E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Minutes of Regular Meeting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September 9, 2024</w:t>
      </w:r>
    </w:p>
    <w:p w14:paraId="51D9949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Naples City Council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6:30 p.m.</w:t>
      </w:r>
    </w:p>
    <w:p w14:paraId="2327494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533783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Present: Mayor Bryan Tefteller, Councilmembers Sally Buford, Kyle Coleman, Tim Thornburgh, Susan Laake, Rachael Granberry, City Secretary Alyssa Browning, Water Supervisor Arrique Bernard, Treasurer Amelia Granbery, Water Employees Teddy Reynolds, Brandon Goodwin, Rickie Henderson, Citizens Ronnie Page, Betty Mills, Marilyn Mitchell and Deidra Henderson. </w:t>
      </w:r>
    </w:p>
    <w:p w14:paraId="1296E79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240368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 Call the meeting to order at 6:30 p.m. Councilwoman Sally Buford opened with prayer.</w:t>
      </w:r>
    </w:p>
    <w:p w14:paraId="347866E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A109CE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2. Mayor's Report- Mayor Tefteller informed the Council that he received a check from Randy Teal for $1,000.00 for hauling and 2 loads of asphalt for Wheatville Road. </w:t>
      </w:r>
    </w:p>
    <w:p w14:paraId="3A606D3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0499C6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3. Approve Consent Items- Councilwoman Rachael Granberry made a motion to approve all consent items. Councilwoman Sally Buford seconded. Motion carried.</w:t>
      </w:r>
    </w:p>
    <w:p w14:paraId="4302370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706851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4. Comment Time-Agenda Only- No comments.</w:t>
      </w:r>
    </w:p>
    <w:p w14:paraId="602D03B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9F3A7E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5. Discuss and/or take action on approving the 2024-2025 budget- After a brief discussion Councilwoman Rachael Granberry made a motion to approve the 2024-2025 budget. Councilman Kyle Coleman seconded. Motion carried.</w:t>
      </w:r>
    </w:p>
    <w:p w14:paraId="537DBD8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9DDF2F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6. Discuss and/or take action on adopting the proposed 2024-2025 tax rate- Councilwoman Rachael Granberry stated "I move that the property tax rate be increased by the adoption of a tax rate of 0.462172, which is effectively a 3.36 percent increase in the tax rate. Councilwoman Susan Laake seconded. Motion carried.</w:t>
      </w:r>
    </w:p>
    <w:p w14:paraId="72BEA34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68BBC4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7. Discuss and/or take action on abandoned buildings in town- After a brief discussion Councilwoman Rachael Granberry made a motion for the Mayor and Mayor Pro Tem to take action on cleaning up buildings downtown. Councilman Kyle Coleman seconded. Motion carried.</w:t>
      </w:r>
    </w:p>
    <w:p w14:paraId="09C3D59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8E54F0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8. Retire into Executive Session at 6:38 p.m. in accordance with Government Code 551.074 to discuss personnel issues-</w:t>
      </w:r>
    </w:p>
    <w:p w14:paraId="5016A01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F0810D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9. Return to regular session at 6:55 p.m. and take action on items discussed in Executive Session- Councilwoman Rachael Granberry made a motion to make Amelia Granbery the City Administrator. Councilwoman Sally Buford seconded. Motion carried.</w:t>
      </w:r>
    </w:p>
    <w:p w14:paraId="437B897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7556316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lastRenderedPageBreak/>
        <w:t xml:space="preserve">10. Comment Time- Citizen Marilyn Mitchell asks why does it take so long for checks to be deposited at the bank. She was informed that City Hall takes the deposits to the bank at least once a week. </w:t>
      </w:r>
    </w:p>
    <w:p w14:paraId="06B2816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91B3AC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11. Adjourn- Councilwoman Rachael Granberry made a motion to adjourn. Councilman Kyle Coleman seconded. Meeting adjourned at 7:06 p.m.</w:t>
      </w:r>
    </w:p>
    <w:p w14:paraId="74AB203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3FFA6B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1AC628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_____________________________</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______________________________</w:t>
      </w:r>
    </w:p>
    <w:p w14:paraId="2D4C7B8F"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Bryan Tefteller, MAYOR</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 xml:space="preserve">Alyssa Browning, City Secretary </w:t>
      </w:r>
    </w:p>
    <w:p w14:paraId="6A2CDE5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65B5F37" w14:textId="77777777" w:rsidR="000D2409" w:rsidRDefault="000D2409">
      <w:pPr>
        <w:widowControl w:val="0"/>
        <w:autoSpaceDE w:val="0"/>
        <w:autoSpaceDN w:val="0"/>
        <w:adjustRightInd w:val="0"/>
        <w:spacing w:after="200" w:line="276" w:lineRule="auto"/>
        <w:rPr>
          <w:rFonts w:ascii="Calibri" w:hAnsi="Calibri" w:cs="Calibri"/>
          <w:kern w:val="0"/>
          <w:sz w:val="22"/>
          <w:szCs w:val="22"/>
          <w:lang w:val="en"/>
        </w:rPr>
      </w:pPr>
    </w:p>
    <w:sectPr w:rsidR="000D240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06506"/>
    <w:rsid w:val="000D2409"/>
    <w:rsid w:val="004C343F"/>
    <w:rsid w:val="00E0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2CD52"/>
  <w14:defaultImageDpi w14:val="0"/>
  <w15:docId w15:val="{BFE3219D-5722-4E81-90B4-0A4ADED2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2024-09-10T15:56:00Z</dcterms:created>
  <dcterms:modified xsi:type="dcterms:W3CDTF">2024-09-10T15:56:00Z</dcterms:modified>
</cp:coreProperties>
</file>