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62296"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 xml:space="preserve">Minutes of Regular Meeting </w:t>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t>June 10, 2024</w:t>
      </w:r>
    </w:p>
    <w:p w14:paraId="3249C99B"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 xml:space="preserve">Naples City Council </w:t>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t>6:30 p.m.</w:t>
      </w:r>
    </w:p>
    <w:p w14:paraId="53C8157A"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3DECBED0"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Present: Councilmembers Sally Buford, Kyle Coleman, Tim Thornburgh, Susan Laake, Mayor Pro Tem Rachael Granberry, City Secretary Alyssa Browning, City Treasurer Amelia Granbery, Water Supervisor Arrique Bernard, Police Chief Joshua Franz, Citizens Ronnie Page, Betty Mills, Corey Hines and Lillian Hines, Michelle Coleman, Janie Sanders, Grace Martin, Marilyn Mitchell, Karen Ervin, Dawn Smith, Joshunda and Kaamilya Salaam-Williams, Adora Williams, Tommie Forte, Dana and Russell Shields</w:t>
      </w:r>
    </w:p>
    <w:p w14:paraId="3E611511"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2D720F69"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1. Call the meeting to order at 6:30 p.m. Councilman Sally Buford opened with prayer.</w:t>
      </w:r>
    </w:p>
    <w:p w14:paraId="0BC5E7A5"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425456C5"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2. Mayor's Report- No report.</w:t>
      </w:r>
    </w:p>
    <w:p w14:paraId="38919564"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441CDE4B"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3. Approve Consent Items- Councilman Tim Thornburgh made a motion to approve all consent items. Councilwoman Susan Laake seconded. Motion carried.</w:t>
      </w:r>
    </w:p>
    <w:p w14:paraId="2288A93B"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6FD108EF"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4. Comment Time-Agenda Only- No comments.</w:t>
      </w:r>
    </w:p>
    <w:p w14:paraId="4150A41F"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4DB5174C"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5. Joshunda Williams is present to discuss an incident regarding the Police Department- Citizen Joshunda Williams discussed with the Council an incident that occured on June 1st between the hours of 10-11 p.m. He explained that he was traveling home and Police Chief Franz passed him then turned around to pull him over. He said he did not want to pull over because he is a black man and was in fear so he continued home. As soon as he pulled into home he got out of the vehicle and Officer Franz met him at his car. He said he feared for his life because of racial injustice. Officer Franz was questioning him if he had drugs on him and if he had been drinking. He admitted to having a glass of wine earlier in the day. Officer Franz asked everyone at the residence to provide identification and also questioned them about drugs. He said Officer Franz was aggressive but not to the white citizens who were present. Officer Franz asked to search the vehicle and he declined. He was restrained with handcuffs and eventually let go with no violation issued or arrest made. His wife and daughter videoed the incident. The reason he was stopped was for a license plate light that was out. After a brief discussion Councilman Kyle Coleman made a motion to review the body cam footage from Chief Franz from the night in question. Councilwoman Susan Laake seconded. Motion carried.</w:t>
      </w:r>
    </w:p>
    <w:p w14:paraId="374B96E0"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69E7E82A"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6. Discuss and/or take action on TML new rates- The Council had 2 options to pick from because TML has provided all new rates. Option 1 has a $3,000.00 deductible and Option 2 has a $5,000.00 deductible. After a brief discussion Councilwoman Sally Buford made a motion to go with Option 1. Councilman Kyle Coleman seconded. Motion carried.</w:t>
      </w:r>
    </w:p>
    <w:p w14:paraId="00C27678"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3F477997"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7. Retire into Executive Session at 6:57 p.m. in accordance with Government Code 551.074 to discuss personnel issues-</w:t>
      </w:r>
    </w:p>
    <w:p w14:paraId="34105ED6"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731319E5"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8. Return to regular session at 7:38 p.m. and take action on items discussed in Executive Session- Councilman Kyle Coleman made a motion to restructure Chief Franz's salary to hourly and he will have to show documentation such as County call logs for any overtime calls. Councilman Tim Thornburgh seconded. Motion carried.</w:t>
      </w:r>
    </w:p>
    <w:p w14:paraId="3ED56472"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1B7B45CE"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 xml:space="preserve">9. Comment Time- Citizen Russell Shields asked the Council if there is a City ordinance in place enforcing all dumpsters be behind a closed fence? Council replied no. He voiced his frustration with Family Dollar dumpster. Citizen Grace Martin told the Council there are OAG grants that can assist with streets. </w:t>
      </w:r>
    </w:p>
    <w:p w14:paraId="6331A1E3"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021C6832"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 xml:space="preserve">10. Adjourn- Councilman Kyle Coleman made a motion to adjourn. Councilwoman Sally Buford seconded. Meeting adjourned at 7:49 p.m. </w:t>
      </w:r>
    </w:p>
    <w:p w14:paraId="16D5FAC4"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2A01F850"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2"/>
          <w:szCs w:val="22"/>
          <w:lang w:val="en"/>
        </w:rPr>
      </w:pPr>
    </w:p>
    <w:p w14:paraId="289FEE01"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2"/>
          <w:szCs w:val="22"/>
          <w:lang w:val="en"/>
        </w:rPr>
      </w:pPr>
      <w:r>
        <w:rPr>
          <w:rFonts w:ascii="Times New Roman" w:hAnsi="Times New Roman" w:cs="Times New Roman"/>
          <w:b/>
          <w:bCs/>
          <w:kern w:val="0"/>
          <w:sz w:val="22"/>
          <w:szCs w:val="22"/>
          <w:lang w:val="en"/>
        </w:rPr>
        <w:t>____________________________</w:t>
      </w:r>
      <w:r>
        <w:rPr>
          <w:rFonts w:ascii="Times New Roman" w:hAnsi="Times New Roman" w:cs="Times New Roman"/>
          <w:b/>
          <w:bCs/>
          <w:kern w:val="0"/>
          <w:sz w:val="22"/>
          <w:szCs w:val="22"/>
          <w:lang w:val="en"/>
        </w:rPr>
        <w:tab/>
      </w:r>
      <w:r>
        <w:rPr>
          <w:rFonts w:ascii="Times New Roman" w:hAnsi="Times New Roman" w:cs="Times New Roman"/>
          <w:b/>
          <w:bCs/>
          <w:kern w:val="0"/>
          <w:sz w:val="22"/>
          <w:szCs w:val="22"/>
          <w:lang w:val="en"/>
        </w:rPr>
        <w:tab/>
      </w:r>
      <w:r>
        <w:rPr>
          <w:rFonts w:ascii="Times New Roman" w:hAnsi="Times New Roman" w:cs="Times New Roman"/>
          <w:b/>
          <w:bCs/>
          <w:kern w:val="0"/>
          <w:sz w:val="22"/>
          <w:szCs w:val="22"/>
          <w:lang w:val="en"/>
        </w:rPr>
        <w:tab/>
        <w:t>____________________________</w:t>
      </w:r>
    </w:p>
    <w:p w14:paraId="1A7A6725"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2"/>
          <w:szCs w:val="22"/>
          <w:lang w:val="en"/>
        </w:rPr>
      </w:pPr>
      <w:r>
        <w:rPr>
          <w:rFonts w:ascii="Times New Roman" w:hAnsi="Times New Roman" w:cs="Times New Roman"/>
          <w:b/>
          <w:bCs/>
          <w:kern w:val="0"/>
          <w:sz w:val="22"/>
          <w:szCs w:val="22"/>
          <w:lang w:val="en"/>
        </w:rPr>
        <w:t>Rachael Granberry, Mayor Pro Tem</w:t>
      </w:r>
      <w:r>
        <w:rPr>
          <w:rFonts w:ascii="Times New Roman" w:hAnsi="Times New Roman" w:cs="Times New Roman"/>
          <w:b/>
          <w:bCs/>
          <w:kern w:val="0"/>
          <w:sz w:val="22"/>
          <w:szCs w:val="22"/>
          <w:lang w:val="en"/>
        </w:rPr>
        <w:tab/>
      </w:r>
      <w:r>
        <w:rPr>
          <w:rFonts w:ascii="Times New Roman" w:hAnsi="Times New Roman" w:cs="Times New Roman"/>
          <w:b/>
          <w:bCs/>
          <w:kern w:val="0"/>
          <w:sz w:val="22"/>
          <w:szCs w:val="22"/>
          <w:lang w:val="en"/>
        </w:rPr>
        <w:tab/>
      </w:r>
      <w:r>
        <w:rPr>
          <w:rFonts w:ascii="Times New Roman" w:hAnsi="Times New Roman" w:cs="Times New Roman"/>
          <w:b/>
          <w:bCs/>
          <w:kern w:val="0"/>
          <w:sz w:val="22"/>
          <w:szCs w:val="22"/>
          <w:lang w:val="en"/>
        </w:rPr>
        <w:tab/>
        <w:t xml:space="preserve">Alyssa Browning, City Secretary </w:t>
      </w:r>
    </w:p>
    <w:p w14:paraId="64D3B48E"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28C29BAE" w14:textId="77777777" w:rsidR="00415CE7" w:rsidRDefault="00415CE7">
      <w:pPr>
        <w:widowControl w:val="0"/>
        <w:autoSpaceDE w:val="0"/>
        <w:autoSpaceDN w:val="0"/>
        <w:adjustRightInd w:val="0"/>
        <w:spacing w:after="200" w:line="276" w:lineRule="auto"/>
        <w:rPr>
          <w:rFonts w:ascii="Calibri" w:hAnsi="Calibri" w:cs="Calibri"/>
          <w:kern w:val="0"/>
          <w:sz w:val="22"/>
          <w:szCs w:val="22"/>
          <w:lang w:val="en"/>
        </w:rPr>
      </w:pPr>
    </w:p>
    <w:sectPr w:rsidR="00415CE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516554"/>
    <w:rsid w:val="00415CE7"/>
    <w:rsid w:val="00516554"/>
    <w:rsid w:val="00963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970AF4"/>
  <w14:defaultImageDpi w14:val="0"/>
  <w15:docId w15:val="{F4AB7C7C-EEB3-4C87-9B24-89AA87C7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3079</Characters>
  <Application>Microsoft Office Word</Application>
  <DocSecurity>0</DocSecurity>
  <Lines>25</Lines>
  <Paragraphs>7</Paragraphs>
  <ScaleCrop>false</ScaleCrop>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cityof naples</dc:creator>
  <cp:keywords/>
  <dc:description/>
  <cp:lastModifiedBy>cityof naples</cp:lastModifiedBy>
  <cp:revision>2</cp:revision>
  <dcterms:created xsi:type="dcterms:W3CDTF">2024-07-02T19:51:00Z</dcterms:created>
  <dcterms:modified xsi:type="dcterms:W3CDTF">2024-07-02T19:51:00Z</dcterms:modified>
</cp:coreProperties>
</file>